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/>
          <w:b/>
          <w:bCs/>
          <w:color w:val="auto"/>
          <w:kern w:val="0"/>
          <w:sz w:val="32"/>
          <w:szCs w:val="32"/>
          <w:highlight w:val="none"/>
        </w:rPr>
        <w:t>青岛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lang w:eastAsia="zh-CN"/>
        </w:rPr>
        <w:t>农业大学海都学院</w:t>
      </w:r>
      <w:r>
        <w:rPr>
          <w:b/>
          <w:bCs/>
          <w:color w:val="auto"/>
          <w:kern w:val="0"/>
          <w:sz w:val="32"/>
          <w:szCs w:val="32"/>
          <w:highlight w:val="none"/>
        </w:rPr>
        <w:t>教职工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</w:rPr>
        <w:t>在职进修</w:t>
      </w:r>
      <w:r>
        <w:rPr>
          <w:b/>
          <w:bCs/>
          <w:color w:val="auto"/>
          <w:kern w:val="0"/>
          <w:sz w:val="32"/>
          <w:szCs w:val="32"/>
          <w:highlight w:val="none"/>
        </w:rPr>
        <w:t>申请表</w:t>
      </w:r>
    </w:p>
    <w:tbl>
      <w:tblPr>
        <w:tblStyle w:val="2"/>
        <w:tblpPr w:leftFromText="180" w:rightFromText="180" w:vertAnchor="text" w:horzAnchor="page" w:tblpX="1147" w:tblpY="238"/>
        <w:tblOverlap w:val="never"/>
        <w:tblW w:w="9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293"/>
        <w:gridCol w:w="427"/>
        <w:gridCol w:w="652"/>
        <w:gridCol w:w="428"/>
        <w:gridCol w:w="709"/>
        <w:gridCol w:w="1281"/>
        <w:gridCol w:w="350"/>
        <w:gridCol w:w="745"/>
        <w:gridCol w:w="135"/>
        <w:gridCol w:w="380"/>
        <w:gridCol w:w="790"/>
        <w:gridCol w:w="315"/>
        <w:gridCol w:w="430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4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部门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毕业学校</w:t>
            </w: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所学专业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学历/学位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4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现岗位</w:t>
            </w: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从事专业</w:t>
            </w:r>
          </w:p>
        </w:tc>
        <w:tc>
          <w:tcPr>
            <w:tcW w:w="251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来学院工作时间</w:t>
            </w: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报考时间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400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入学/考试时间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在职进修类别</w:t>
            </w:r>
          </w:p>
        </w:tc>
        <w:tc>
          <w:tcPr>
            <w:tcW w:w="1620" w:type="dxa"/>
            <w:gridSpan w:val="3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□ 学位进修：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报考种类</w:t>
            </w:r>
          </w:p>
        </w:tc>
        <w:tc>
          <w:tcPr>
            <w:tcW w:w="6373" w:type="dxa"/>
            <w:gridSpan w:val="10"/>
            <w:noWrap w:val="0"/>
            <w:vAlign w:val="center"/>
          </w:tcPr>
          <w:p>
            <w:pPr>
              <w:spacing w:line="440" w:lineRule="exact"/>
              <w:ind w:firstLine="210" w:firstLineChars="100"/>
              <w:jc w:val="lef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□ 博士              □ 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gridSpan w:val="3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报考学校、专业及研究方向</w:t>
            </w:r>
          </w:p>
        </w:tc>
        <w:tc>
          <w:tcPr>
            <w:tcW w:w="4033" w:type="dxa"/>
            <w:gridSpan w:val="7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gridSpan w:val="3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□ 课程进修：</w:t>
            </w: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培训课程名称</w:t>
            </w:r>
          </w:p>
        </w:tc>
        <w:tc>
          <w:tcPr>
            <w:tcW w:w="4033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gridSpan w:val="3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培训地点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培训时间</w:t>
            </w:r>
          </w:p>
        </w:tc>
        <w:tc>
          <w:tcPr>
            <w:tcW w:w="277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□ 职（执）业资格认证：</w:t>
            </w:r>
          </w:p>
        </w:tc>
        <w:tc>
          <w:tcPr>
            <w:tcW w:w="3600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报考职（执）业资格名称</w:t>
            </w:r>
          </w:p>
        </w:tc>
        <w:tc>
          <w:tcPr>
            <w:tcW w:w="277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□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访学研修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：</w:t>
            </w:r>
          </w:p>
        </w:tc>
        <w:tc>
          <w:tcPr>
            <w:tcW w:w="178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访学研修学校</w:t>
            </w:r>
          </w:p>
        </w:tc>
        <w:tc>
          <w:tcPr>
            <w:tcW w:w="237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访学研修时间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202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个人申请</w:t>
            </w:r>
          </w:p>
        </w:tc>
        <w:tc>
          <w:tcPr>
            <w:tcW w:w="7880" w:type="dxa"/>
            <w:gridSpan w:val="13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           申请人签字：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02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部门意见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                                    </w:t>
            </w:r>
          </w:p>
        </w:tc>
        <w:tc>
          <w:tcPr>
            <w:tcW w:w="7880" w:type="dxa"/>
            <w:gridSpan w:val="13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部门负责人签字(盖章)：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202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教务处意见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（审核课程进修）</w:t>
            </w:r>
          </w:p>
        </w:tc>
        <w:tc>
          <w:tcPr>
            <w:tcW w:w="7880" w:type="dxa"/>
            <w:gridSpan w:val="13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       签字(盖章)：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02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人事处意见</w:t>
            </w:r>
          </w:p>
        </w:tc>
        <w:tc>
          <w:tcPr>
            <w:tcW w:w="7880" w:type="dxa"/>
            <w:gridSpan w:val="13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     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        签字(盖章)：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02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学校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意见</w:t>
            </w:r>
          </w:p>
        </w:tc>
        <w:tc>
          <w:tcPr>
            <w:tcW w:w="7880" w:type="dxa"/>
            <w:gridSpan w:val="13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             签字：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                                   年   月   日</w:t>
            </w:r>
          </w:p>
        </w:tc>
      </w:tr>
    </w:tbl>
    <w:p>
      <w:pPr>
        <w:spacing w:before="156" w:beforeLines="50" w:after="156" w:afterLines="50" w:line="440" w:lineRule="exact"/>
        <w:ind w:right="56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注：人事处备案</w:t>
      </w:r>
    </w:p>
    <w:p>
      <w:bookmarkStart w:id="0" w:name="_GoBack"/>
      <w:bookmarkEnd w:id="0"/>
    </w:p>
    <w:sectPr>
      <w:pgSz w:w="11906" w:h="16838"/>
      <w:pgMar w:top="680" w:right="1134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MTkzNjE4ZjhhZDgwNjhmNzg1OTE4MzE5Mjc4OWQifQ=="/>
  </w:docVars>
  <w:rsids>
    <w:rsidRoot w:val="00000000"/>
    <w:rsid w:val="7FE8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2023-06-09T08:14:18Z</dcterms:created>
  <dc:creator>Administrator</dc:creator>
  <cp:lastModifiedBy>桃子</cp:lastModifiedBy>
  <dcterms:modified xsi:type="dcterms:W3CDTF">2023-06-09T08:24:40Z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E2ED158406E748CC9BD765B4F1525578_12</vt:lpwstr>
  </property>
</Properties>
</file>